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B2CC7" w14:textId="15D2A265" w:rsidR="007463BC" w:rsidRDefault="00EB59CB" w:rsidP="007463BC">
      <w:pPr>
        <w:pStyle w:val="Heading1"/>
        <w:rPr>
          <w:rFonts w:eastAsia="Times New Roman"/>
        </w:rPr>
      </w:pPr>
      <w:r>
        <w:rPr>
          <w:rFonts w:eastAsia="Times New Roman"/>
        </w:rPr>
        <w:t>Job Description</w:t>
      </w:r>
    </w:p>
    <w:p w14:paraId="6DAEF3E9" w14:textId="77777777" w:rsidR="00EB59CB" w:rsidRDefault="00EB59CB" w:rsidP="00EB59CB">
      <w:pPr>
        <w:spacing w:after="0" w:line="240" w:lineRule="auto"/>
        <w:rPr>
          <w:rFonts w:ascii="Calibri" w:eastAsia="Times New Roman" w:hAnsi="Calibri" w:cs="Calibri"/>
          <w:sz w:val="24"/>
          <w:szCs w:val="24"/>
        </w:rPr>
      </w:pPr>
    </w:p>
    <w:p w14:paraId="1787B7F4" w14:textId="325BB3E6"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POST TITLE:</w:t>
      </w:r>
      <w:r w:rsidRPr="00EB59CB">
        <w:rPr>
          <w:rFonts w:ascii="Calibri" w:eastAsia="Times New Roman" w:hAnsi="Calibri" w:cs="Calibri"/>
          <w:sz w:val="24"/>
          <w:szCs w:val="24"/>
        </w:rPr>
        <w:t xml:space="preserve"> </w:t>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00E6415D">
        <w:rPr>
          <w:rFonts w:ascii="Calibri" w:eastAsia="Times New Roman" w:hAnsi="Calibri" w:cs="Calibri"/>
          <w:sz w:val="24"/>
          <w:szCs w:val="24"/>
        </w:rPr>
        <w:t>Head of Grounds Maintenance</w:t>
      </w:r>
    </w:p>
    <w:p w14:paraId="4CA8B992" w14:textId="77777777" w:rsidR="00EB59CB" w:rsidRPr="00EB59CB" w:rsidRDefault="00EB59CB" w:rsidP="00EB59CB">
      <w:p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p>
    <w:p w14:paraId="7FE3FD23" w14:textId="5F441C10" w:rsidR="00EB59CB" w:rsidRPr="00EB59CB" w:rsidRDefault="00EB59CB" w:rsidP="00EB59CB">
      <w:pPr>
        <w:spacing w:after="0" w:line="240" w:lineRule="auto"/>
        <w:ind w:left="2880" w:hanging="2880"/>
        <w:rPr>
          <w:rFonts w:ascii="Calibri" w:eastAsia="Times New Roman" w:hAnsi="Calibri" w:cs="Calibri"/>
          <w:sz w:val="24"/>
          <w:szCs w:val="24"/>
        </w:rPr>
      </w:pPr>
      <w:r w:rsidRPr="00EB59CB">
        <w:rPr>
          <w:rStyle w:val="Heading2Char"/>
        </w:rPr>
        <w:t>DEPARTMENT:</w:t>
      </w:r>
      <w:r w:rsidRPr="00EB59CB">
        <w:rPr>
          <w:rFonts w:ascii="Calibri" w:eastAsia="Times New Roman" w:hAnsi="Calibri" w:cs="Calibri"/>
          <w:sz w:val="24"/>
          <w:szCs w:val="24"/>
        </w:rPr>
        <w:tab/>
      </w:r>
      <w:r w:rsidR="005B2DDC">
        <w:rPr>
          <w:rFonts w:ascii="Calibri" w:eastAsia="Times New Roman" w:hAnsi="Calibri" w:cs="Calibri"/>
          <w:sz w:val="24"/>
          <w:szCs w:val="24"/>
        </w:rPr>
        <w:t>South</w:t>
      </w:r>
      <w:r w:rsidRPr="00EB59CB">
        <w:rPr>
          <w:rFonts w:ascii="Calibri" w:eastAsia="Times New Roman" w:hAnsi="Calibri" w:cs="Calibri"/>
          <w:sz w:val="24"/>
          <w:szCs w:val="24"/>
        </w:rPr>
        <w:t xml:space="preserve"> Oxfordshire </w:t>
      </w:r>
      <w:r w:rsidR="00B505D2">
        <w:rPr>
          <w:rFonts w:ascii="Calibri" w:eastAsia="Times New Roman" w:hAnsi="Calibri" w:cs="Calibri"/>
          <w:sz w:val="24"/>
          <w:szCs w:val="24"/>
        </w:rPr>
        <w:t>Crematorium &amp; Memorial Park</w:t>
      </w:r>
    </w:p>
    <w:p w14:paraId="68732584" w14:textId="77777777" w:rsidR="00EB59CB" w:rsidRPr="00EB59CB" w:rsidRDefault="00EB59CB" w:rsidP="00EB59CB">
      <w:pPr>
        <w:spacing w:after="0" w:line="240" w:lineRule="auto"/>
        <w:rPr>
          <w:rFonts w:ascii="Calibri" w:eastAsia="Times New Roman" w:hAnsi="Calibri" w:cs="Calibri"/>
          <w:sz w:val="24"/>
          <w:szCs w:val="24"/>
        </w:rPr>
      </w:pPr>
    </w:p>
    <w:p w14:paraId="24733842" w14:textId="77777777"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HOURS:</w:t>
      </w:r>
      <w:r w:rsidRPr="00EB59CB">
        <w:rPr>
          <w:rFonts w:ascii="Calibri" w:eastAsia="Times New Roman" w:hAnsi="Calibri" w:cs="Calibri"/>
          <w:sz w:val="24"/>
          <w:szCs w:val="24"/>
        </w:rPr>
        <w:t xml:space="preserve">                </w:t>
      </w:r>
      <w:r w:rsidRPr="00EB59CB">
        <w:rPr>
          <w:rFonts w:ascii="Calibri" w:eastAsia="Times New Roman" w:hAnsi="Calibri" w:cs="Calibri"/>
          <w:sz w:val="24"/>
          <w:szCs w:val="24"/>
        </w:rPr>
        <w:tab/>
      </w:r>
      <w:r w:rsidRPr="00EB59CB">
        <w:rPr>
          <w:rFonts w:ascii="Calibri" w:eastAsia="Times New Roman" w:hAnsi="Calibri" w:cs="Calibri"/>
          <w:sz w:val="24"/>
          <w:szCs w:val="24"/>
        </w:rPr>
        <w:tab/>
        <w:t xml:space="preserve">Full-time (40 hours a week) </w:t>
      </w:r>
    </w:p>
    <w:p w14:paraId="734206C1" w14:textId="77777777" w:rsidR="00EB59CB" w:rsidRPr="00EB59CB" w:rsidRDefault="00EB59CB" w:rsidP="00EB59CB">
      <w:pPr>
        <w:spacing w:after="0" w:line="240" w:lineRule="auto"/>
        <w:rPr>
          <w:rFonts w:ascii="Calibri" w:eastAsia="Times New Roman" w:hAnsi="Calibri" w:cs="Calibri"/>
          <w:sz w:val="24"/>
          <w:szCs w:val="24"/>
        </w:rPr>
      </w:pPr>
    </w:p>
    <w:p w14:paraId="4709FE98" w14:textId="08109473"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RESPONSIBLE TO:</w:t>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00A64959">
        <w:rPr>
          <w:rFonts w:ascii="Calibri" w:eastAsia="Times New Roman" w:hAnsi="Calibri" w:cs="Calibri"/>
          <w:sz w:val="24"/>
          <w:szCs w:val="24"/>
        </w:rPr>
        <w:t>South</w:t>
      </w:r>
      <w:r w:rsidR="00A64959" w:rsidRPr="00EB59CB">
        <w:rPr>
          <w:rFonts w:ascii="Calibri" w:eastAsia="Times New Roman" w:hAnsi="Calibri" w:cs="Calibri"/>
          <w:sz w:val="24"/>
          <w:szCs w:val="24"/>
        </w:rPr>
        <w:t xml:space="preserve"> </w:t>
      </w:r>
      <w:r w:rsidRPr="00EB59CB">
        <w:rPr>
          <w:rFonts w:ascii="Calibri" w:eastAsia="Times New Roman" w:hAnsi="Calibri" w:cs="Calibri"/>
          <w:sz w:val="24"/>
          <w:szCs w:val="24"/>
        </w:rPr>
        <w:t xml:space="preserve">Oxfordshire Memorial Park Manager </w:t>
      </w:r>
    </w:p>
    <w:p w14:paraId="6578D705" w14:textId="77777777" w:rsidR="00EB59CB" w:rsidRPr="00EB59CB" w:rsidRDefault="00EB59CB" w:rsidP="00EB59CB">
      <w:pPr>
        <w:spacing w:after="0" w:line="240" w:lineRule="auto"/>
        <w:rPr>
          <w:rFonts w:ascii="Calibri" w:eastAsia="Times New Roman" w:hAnsi="Calibri" w:cs="Calibri"/>
          <w:sz w:val="24"/>
          <w:szCs w:val="24"/>
        </w:rPr>
      </w:pPr>
    </w:p>
    <w:p w14:paraId="67DDD7CB" w14:textId="2889D94C"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SALARY:</w:t>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005B2DDC">
        <w:rPr>
          <w:rFonts w:ascii="Calibri" w:eastAsia="Times New Roman" w:hAnsi="Calibri" w:cs="Calibri"/>
          <w:sz w:val="24"/>
          <w:szCs w:val="24"/>
        </w:rPr>
        <w:t>£</w:t>
      </w:r>
      <w:r w:rsidR="002B2D2E">
        <w:rPr>
          <w:rFonts w:ascii="Calibri" w:eastAsia="Times New Roman" w:hAnsi="Calibri" w:cs="Calibri"/>
          <w:sz w:val="24"/>
          <w:szCs w:val="24"/>
        </w:rPr>
        <w:t>26,000</w:t>
      </w:r>
    </w:p>
    <w:p w14:paraId="4CACAD78" w14:textId="74DC4060" w:rsidR="00EB59CB" w:rsidRDefault="00EB59CB" w:rsidP="00EB59CB"/>
    <w:p w14:paraId="409EA21B" w14:textId="199B9645" w:rsidR="00EB59CB" w:rsidRDefault="00EB59CB" w:rsidP="00EB59CB">
      <w:pPr>
        <w:pStyle w:val="Heading2"/>
      </w:pPr>
      <w:r>
        <w:t>Job Purpose</w:t>
      </w:r>
    </w:p>
    <w:p w14:paraId="29409192" w14:textId="1032179C" w:rsidR="00E6415D" w:rsidRPr="00E6415D" w:rsidRDefault="00E6415D" w:rsidP="00E6415D">
      <w:pPr>
        <w:spacing w:after="0" w:line="240" w:lineRule="auto"/>
        <w:rPr>
          <w:rFonts w:ascii="Calibri" w:eastAsia="Times New Roman" w:hAnsi="Calibri" w:cs="Calibri"/>
          <w:sz w:val="24"/>
          <w:szCs w:val="24"/>
        </w:rPr>
      </w:pPr>
      <w:r w:rsidRPr="00E6415D">
        <w:rPr>
          <w:rFonts w:ascii="Calibri" w:eastAsia="Times New Roman" w:hAnsi="Calibri" w:cs="Calibri"/>
          <w:sz w:val="24"/>
          <w:szCs w:val="24"/>
        </w:rPr>
        <w:t xml:space="preserve">To ensure that the grounds of the crematorium are maintained to a high standard, and to provide assistance to other crematorium staff with their </w:t>
      </w:r>
      <w:r>
        <w:rPr>
          <w:rFonts w:ascii="Calibri" w:eastAsia="Times New Roman" w:hAnsi="Calibri" w:cs="Calibri"/>
          <w:sz w:val="24"/>
          <w:szCs w:val="24"/>
        </w:rPr>
        <w:t>duties.</w:t>
      </w:r>
    </w:p>
    <w:p w14:paraId="03CEF397" w14:textId="77777777" w:rsidR="00E6415D" w:rsidRDefault="00E6415D" w:rsidP="00EB59CB">
      <w:pPr>
        <w:pStyle w:val="Heading2"/>
      </w:pPr>
    </w:p>
    <w:p w14:paraId="273333E0" w14:textId="5D0E2C86" w:rsidR="00EB59CB" w:rsidRDefault="00E6415D" w:rsidP="00EB59CB">
      <w:pPr>
        <w:pStyle w:val="Heading2"/>
      </w:pPr>
      <w:r>
        <w:t>Outline of Duties</w:t>
      </w:r>
    </w:p>
    <w:p w14:paraId="282E6B06" w14:textId="77777777" w:rsidR="00E6415D" w:rsidRPr="00E6415D" w:rsidRDefault="00E6415D" w:rsidP="00E6415D">
      <w:pPr>
        <w:spacing w:after="0" w:line="240" w:lineRule="auto"/>
        <w:rPr>
          <w:rFonts w:ascii="Calibri" w:eastAsia="Times New Roman" w:hAnsi="Calibri" w:cs="Calibri"/>
          <w:sz w:val="24"/>
          <w:szCs w:val="24"/>
          <w:u w:val="single"/>
        </w:rPr>
      </w:pPr>
    </w:p>
    <w:p w14:paraId="17CC986E" w14:textId="77777777" w:rsidR="00E6415D" w:rsidRPr="00E6415D" w:rsidRDefault="00E6415D" w:rsidP="00E6415D">
      <w:pPr>
        <w:numPr>
          <w:ilvl w:val="0"/>
          <w:numId w:val="23"/>
        </w:numPr>
        <w:spacing w:after="0" w:line="240" w:lineRule="auto"/>
        <w:rPr>
          <w:rFonts w:ascii="Calibri" w:eastAsia="Times New Roman" w:hAnsi="Calibri" w:cs="Calibri"/>
          <w:sz w:val="24"/>
          <w:szCs w:val="24"/>
        </w:rPr>
      </w:pPr>
      <w:r w:rsidRPr="00E6415D">
        <w:rPr>
          <w:rFonts w:ascii="Calibri" w:eastAsia="Times New Roman" w:hAnsi="Calibri" w:cs="Calibri"/>
          <w:sz w:val="24"/>
          <w:szCs w:val="24"/>
        </w:rPr>
        <w:t>To undertake a wide variety of horticultural duties, particularly rose bed maintenance pruning, dead heading, edging etc.</w:t>
      </w:r>
    </w:p>
    <w:p w14:paraId="1F005FDF" w14:textId="77777777" w:rsidR="00E6415D" w:rsidRPr="00E6415D" w:rsidRDefault="00E6415D" w:rsidP="00E6415D">
      <w:pPr>
        <w:spacing w:after="0" w:line="240" w:lineRule="auto"/>
        <w:ind w:left="360"/>
        <w:rPr>
          <w:rFonts w:ascii="Calibri" w:eastAsia="Times New Roman" w:hAnsi="Calibri" w:cs="Calibri"/>
          <w:sz w:val="24"/>
          <w:szCs w:val="24"/>
        </w:rPr>
      </w:pPr>
    </w:p>
    <w:p w14:paraId="6C6AB26B" w14:textId="77777777" w:rsidR="00E6415D" w:rsidRPr="00E6415D" w:rsidRDefault="00E6415D" w:rsidP="00E6415D">
      <w:pPr>
        <w:numPr>
          <w:ilvl w:val="0"/>
          <w:numId w:val="23"/>
        </w:numPr>
        <w:spacing w:after="0" w:line="240" w:lineRule="auto"/>
        <w:rPr>
          <w:rFonts w:ascii="Calibri" w:eastAsia="Times New Roman" w:hAnsi="Calibri" w:cs="Calibri"/>
          <w:sz w:val="24"/>
          <w:szCs w:val="24"/>
        </w:rPr>
      </w:pPr>
      <w:r w:rsidRPr="00E6415D">
        <w:rPr>
          <w:rFonts w:ascii="Calibri" w:eastAsia="Times New Roman" w:hAnsi="Calibri" w:cs="Calibri"/>
          <w:sz w:val="24"/>
          <w:szCs w:val="24"/>
        </w:rPr>
        <w:t>To carry out the maintenance of shrubs, planting, pruning, grass seeding and grass cutting to a high standard.</w:t>
      </w:r>
    </w:p>
    <w:p w14:paraId="544BACDA" w14:textId="77777777" w:rsidR="00E6415D" w:rsidRPr="00E6415D" w:rsidRDefault="00E6415D" w:rsidP="00E6415D">
      <w:pPr>
        <w:spacing w:after="0" w:line="240" w:lineRule="auto"/>
        <w:rPr>
          <w:rFonts w:ascii="Calibri" w:eastAsia="Times New Roman" w:hAnsi="Calibri" w:cs="Calibri"/>
          <w:sz w:val="24"/>
          <w:szCs w:val="24"/>
        </w:rPr>
      </w:pPr>
    </w:p>
    <w:p w14:paraId="76331C4E" w14:textId="77777777" w:rsidR="00E6415D" w:rsidRPr="00E6415D" w:rsidRDefault="00E6415D" w:rsidP="00E6415D">
      <w:pPr>
        <w:numPr>
          <w:ilvl w:val="0"/>
          <w:numId w:val="23"/>
        </w:numPr>
        <w:spacing w:after="0" w:line="240" w:lineRule="auto"/>
        <w:rPr>
          <w:rFonts w:ascii="Calibri" w:eastAsia="Times New Roman" w:hAnsi="Calibri" w:cs="Calibri"/>
          <w:sz w:val="24"/>
          <w:szCs w:val="24"/>
        </w:rPr>
      </w:pPr>
      <w:r w:rsidRPr="00E6415D">
        <w:rPr>
          <w:rFonts w:ascii="Calibri" w:eastAsia="Times New Roman" w:hAnsi="Calibri" w:cs="Calibri"/>
          <w:sz w:val="24"/>
          <w:szCs w:val="24"/>
        </w:rPr>
        <w:t>To undertake general grounds maintenance, including laying turf, maintenance and creation of memorial areas, site preparation and construction as necessary.</w:t>
      </w:r>
    </w:p>
    <w:p w14:paraId="21D1D8DE" w14:textId="77777777" w:rsidR="00E6415D" w:rsidRPr="00E6415D" w:rsidRDefault="00E6415D" w:rsidP="00E6415D">
      <w:pPr>
        <w:spacing w:after="0" w:line="240" w:lineRule="auto"/>
        <w:ind w:left="360"/>
        <w:rPr>
          <w:rFonts w:ascii="Calibri" w:eastAsia="Times New Roman" w:hAnsi="Calibri" w:cs="Calibri"/>
          <w:sz w:val="24"/>
          <w:szCs w:val="24"/>
        </w:rPr>
      </w:pPr>
    </w:p>
    <w:p w14:paraId="0A79924C" w14:textId="77777777" w:rsidR="00E6415D" w:rsidRPr="00E6415D" w:rsidRDefault="00E6415D" w:rsidP="00E6415D">
      <w:pPr>
        <w:numPr>
          <w:ilvl w:val="0"/>
          <w:numId w:val="23"/>
        </w:numPr>
        <w:spacing w:after="0" w:line="240" w:lineRule="auto"/>
        <w:rPr>
          <w:rFonts w:ascii="Calibri" w:eastAsia="Times New Roman" w:hAnsi="Calibri" w:cs="Calibri"/>
          <w:sz w:val="24"/>
          <w:szCs w:val="24"/>
        </w:rPr>
      </w:pPr>
      <w:r w:rsidRPr="00E6415D">
        <w:rPr>
          <w:rFonts w:ascii="Calibri" w:eastAsia="Times New Roman" w:hAnsi="Calibri" w:cs="Calibri"/>
          <w:sz w:val="24"/>
          <w:szCs w:val="24"/>
        </w:rPr>
        <w:t>To be responsible for allocated machinery. Duties will include routine general maintenance and cleaning, arranging for quotes and periodical servicing of equipment in addition to the care of a range of hand tools and plant.</w:t>
      </w:r>
    </w:p>
    <w:p w14:paraId="74EE1252" w14:textId="77777777" w:rsidR="00E6415D" w:rsidRPr="00E6415D" w:rsidRDefault="00E6415D" w:rsidP="00E6415D">
      <w:pPr>
        <w:spacing w:after="0" w:line="240" w:lineRule="auto"/>
        <w:rPr>
          <w:rFonts w:ascii="Calibri" w:eastAsia="Times New Roman" w:hAnsi="Calibri" w:cs="Calibri"/>
          <w:sz w:val="24"/>
          <w:szCs w:val="24"/>
        </w:rPr>
      </w:pPr>
    </w:p>
    <w:p w14:paraId="6C41D424" w14:textId="77777777" w:rsidR="00E6415D" w:rsidRPr="00E6415D" w:rsidRDefault="00E6415D" w:rsidP="00E6415D">
      <w:pPr>
        <w:numPr>
          <w:ilvl w:val="0"/>
          <w:numId w:val="23"/>
        </w:numPr>
        <w:spacing w:after="0" w:line="240" w:lineRule="auto"/>
        <w:rPr>
          <w:rFonts w:ascii="Calibri" w:eastAsia="Times New Roman" w:hAnsi="Calibri" w:cs="Calibri"/>
          <w:sz w:val="24"/>
          <w:szCs w:val="24"/>
        </w:rPr>
      </w:pPr>
      <w:r w:rsidRPr="00E6415D">
        <w:rPr>
          <w:rFonts w:ascii="Calibri" w:eastAsia="Times New Roman" w:hAnsi="Calibri" w:cs="Calibri"/>
          <w:sz w:val="24"/>
          <w:szCs w:val="24"/>
        </w:rPr>
        <w:t>To assist with the duties of the Chapel Attendant, including general cleaning and preparation of the service chapel, cloister, flower room and adjoining accommodation for services and public use.</w:t>
      </w:r>
    </w:p>
    <w:p w14:paraId="347448C3" w14:textId="77777777" w:rsidR="00E6415D" w:rsidRPr="00E6415D" w:rsidRDefault="00E6415D" w:rsidP="00E6415D">
      <w:pPr>
        <w:spacing w:after="0" w:line="240" w:lineRule="auto"/>
        <w:ind w:left="720"/>
        <w:rPr>
          <w:rFonts w:ascii="Calibri" w:eastAsia="Times New Roman" w:hAnsi="Calibri" w:cs="Calibri"/>
          <w:sz w:val="24"/>
          <w:szCs w:val="24"/>
        </w:rPr>
      </w:pPr>
    </w:p>
    <w:p w14:paraId="6C183907" w14:textId="1D84E1EB" w:rsidR="00E6415D" w:rsidRPr="00E6415D" w:rsidRDefault="00E6415D" w:rsidP="00E6415D">
      <w:pPr>
        <w:numPr>
          <w:ilvl w:val="0"/>
          <w:numId w:val="23"/>
        </w:numPr>
        <w:spacing w:after="0" w:line="240" w:lineRule="auto"/>
        <w:rPr>
          <w:rFonts w:ascii="Calibri" w:eastAsia="Times New Roman" w:hAnsi="Calibri" w:cs="Calibri"/>
          <w:sz w:val="24"/>
          <w:szCs w:val="24"/>
        </w:rPr>
      </w:pPr>
      <w:r w:rsidRPr="00E6415D">
        <w:rPr>
          <w:rFonts w:ascii="Calibri" w:eastAsia="Times New Roman" w:hAnsi="Calibri" w:cs="Calibri"/>
          <w:sz w:val="24"/>
          <w:szCs w:val="24"/>
        </w:rPr>
        <w:t>Attend services, direct funeral directors, mourners and members of the general public. Act as a pall bearer, both with other crematorium staff and with staff provided by Funeral Directors. Strew/inter cremated remains in the Garden of</w:t>
      </w:r>
      <w:r>
        <w:rPr>
          <w:rFonts w:ascii="Calibri" w:eastAsia="Times New Roman" w:hAnsi="Calibri" w:cs="Calibri"/>
          <w:sz w:val="24"/>
          <w:szCs w:val="24"/>
        </w:rPr>
        <w:t xml:space="preserve"> </w:t>
      </w:r>
      <w:r w:rsidRPr="00E6415D">
        <w:rPr>
          <w:rFonts w:ascii="Calibri" w:eastAsia="Times New Roman" w:hAnsi="Calibri" w:cs="Calibri"/>
          <w:sz w:val="24"/>
          <w:szCs w:val="24"/>
        </w:rPr>
        <w:t xml:space="preserve">Remembrance when a family wish to be present and maintain a record of their location. </w:t>
      </w:r>
    </w:p>
    <w:p w14:paraId="2E5ACC22" w14:textId="77777777" w:rsidR="00E6415D" w:rsidRDefault="00E6415D" w:rsidP="00E6415D">
      <w:pPr>
        <w:spacing w:after="0" w:line="240" w:lineRule="auto"/>
        <w:ind w:left="960"/>
        <w:rPr>
          <w:rFonts w:ascii="Calibri" w:eastAsia="Times New Roman" w:hAnsi="Calibri" w:cs="Calibri"/>
          <w:sz w:val="24"/>
          <w:szCs w:val="24"/>
        </w:rPr>
      </w:pPr>
    </w:p>
    <w:p w14:paraId="4BF1FBE5" w14:textId="6C55F71C" w:rsidR="00E6415D" w:rsidRDefault="00E6415D" w:rsidP="00E6415D">
      <w:pPr>
        <w:numPr>
          <w:ilvl w:val="0"/>
          <w:numId w:val="23"/>
        </w:numPr>
        <w:spacing w:after="0" w:line="240" w:lineRule="auto"/>
        <w:rPr>
          <w:rFonts w:ascii="Calibri" w:eastAsia="Times New Roman" w:hAnsi="Calibri" w:cs="Calibri"/>
          <w:sz w:val="24"/>
          <w:szCs w:val="24"/>
        </w:rPr>
      </w:pPr>
      <w:r w:rsidRPr="00E6415D">
        <w:rPr>
          <w:rFonts w:ascii="Calibri" w:eastAsia="Times New Roman" w:hAnsi="Calibri" w:cs="Calibri"/>
          <w:sz w:val="24"/>
          <w:szCs w:val="24"/>
        </w:rPr>
        <w:t xml:space="preserve">Input into </w:t>
      </w:r>
      <w:proofErr w:type="spellStart"/>
      <w:r w:rsidRPr="00E6415D">
        <w:rPr>
          <w:rFonts w:ascii="Calibri" w:eastAsia="Times New Roman" w:hAnsi="Calibri" w:cs="Calibri"/>
          <w:sz w:val="24"/>
          <w:szCs w:val="24"/>
        </w:rPr>
        <w:t>Obitas</w:t>
      </w:r>
      <w:proofErr w:type="spellEnd"/>
      <w:r w:rsidRPr="00E6415D">
        <w:rPr>
          <w:rFonts w:ascii="Calibri" w:eastAsia="Times New Roman" w:hAnsi="Calibri" w:cs="Calibri"/>
          <w:sz w:val="24"/>
          <w:szCs w:val="24"/>
        </w:rPr>
        <w:t xml:space="preserve"> system music as per prelim for playing during the funeral service. </w:t>
      </w:r>
    </w:p>
    <w:p w14:paraId="4CB7782C" w14:textId="77777777" w:rsidR="00E6415D" w:rsidRDefault="00E6415D" w:rsidP="00E6415D">
      <w:pPr>
        <w:pStyle w:val="ListParagraph"/>
        <w:rPr>
          <w:rFonts w:ascii="Calibri" w:eastAsia="Times New Roman" w:hAnsi="Calibri" w:cs="Calibri"/>
          <w:sz w:val="24"/>
          <w:szCs w:val="24"/>
        </w:rPr>
      </w:pPr>
    </w:p>
    <w:p w14:paraId="38F5E74E" w14:textId="77777777" w:rsidR="00E6415D" w:rsidRPr="00E6415D" w:rsidRDefault="00E6415D" w:rsidP="00E6415D">
      <w:pPr>
        <w:spacing w:after="0" w:line="240" w:lineRule="auto"/>
        <w:ind w:left="960"/>
        <w:rPr>
          <w:rFonts w:ascii="Calibri" w:eastAsia="Times New Roman" w:hAnsi="Calibri" w:cs="Calibri"/>
          <w:sz w:val="24"/>
          <w:szCs w:val="24"/>
        </w:rPr>
      </w:pPr>
    </w:p>
    <w:p w14:paraId="1D596C9D" w14:textId="77777777" w:rsidR="00E6415D" w:rsidRPr="00E6415D" w:rsidRDefault="00E6415D" w:rsidP="00E6415D">
      <w:pPr>
        <w:spacing w:after="0" w:line="240" w:lineRule="auto"/>
        <w:ind w:left="360"/>
        <w:rPr>
          <w:rFonts w:ascii="Calibri" w:eastAsia="Times New Roman" w:hAnsi="Calibri" w:cs="Calibri"/>
          <w:sz w:val="24"/>
          <w:szCs w:val="24"/>
        </w:rPr>
      </w:pPr>
    </w:p>
    <w:p w14:paraId="0AA89682" w14:textId="77777777" w:rsidR="00E6415D" w:rsidRPr="00E6415D" w:rsidRDefault="00E6415D" w:rsidP="00E6415D">
      <w:pPr>
        <w:numPr>
          <w:ilvl w:val="0"/>
          <w:numId w:val="23"/>
        </w:numPr>
        <w:spacing w:after="0" w:line="240" w:lineRule="auto"/>
        <w:rPr>
          <w:rFonts w:ascii="Calibri" w:eastAsia="Times New Roman" w:hAnsi="Calibri" w:cs="Calibri"/>
          <w:sz w:val="24"/>
          <w:szCs w:val="24"/>
        </w:rPr>
      </w:pPr>
      <w:r w:rsidRPr="00E6415D">
        <w:rPr>
          <w:rFonts w:ascii="Calibri" w:eastAsia="Times New Roman" w:hAnsi="Calibri" w:cs="Calibri"/>
          <w:sz w:val="24"/>
          <w:szCs w:val="24"/>
        </w:rPr>
        <w:t>Maintain floral displays in designated areas; allocate specific areas for floral tributes and dispose of flowers and floral tributes as necessary.</w:t>
      </w:r>
    </w:p>
    <w:p w14:paraId="00A2BA0B" w14:textId="77777777" w:rsidR="00E6415D" w:rsidRPr="00E6415D" w:rsidRDefault="00E6415D" w:rsidP="00E6415D">
      <w:pPr>
        <w:spacing w:after="0" w:line="240" w:lineRule="auto"/>
        <w:rPr>
          <w:rFonts w:ascii="Calibri" w:eastAsia="Times New Roman" w:hAnsi="Calibri" w:cs="Calibri"/>
          <w:sz w:val="24"/>
          <w:szCs w:val="24"/>
        </w:rPr>
      </w:pPr>
    </w:p>
    <w:p w14:paraId="7DC7F00A" w14:textId="77777777" w:rsidR="00E6415D" w:rsidRPr="00E6415D" w:rsidRDefault="00E6415D" w:rsidP="00E6415D">
      <w:pPr>
        <w:numPr>
          <w:ilvl w:val="0"/>
          <w:numId w:val="23"/>
        </w:numPr>
        <w:spacing w:after="0" w:line="240" w:lineRule="auto"/>
        <w:rPr>
          <w:rFonts w:ascii="Calibri" w:eastAsia="Times New Roman" w:hAnsi="Calibri" w:cs="Calibri"/>
          <w:sz w:val="24"/>
          <w:szCs w:val="24"/>
        </w:rPr>
      </w:pPr>
      <w:r w:rsidRPr="00E6415D">
        <w:rPr>
          <w:rFonts w:ascii="Calibri" w:eastAsia="Times New Roman" w:hAnsi="Calibri" w:cs="Calibri"/>
          <w:sz w:val="24"/>
          <w:szCs w:val="24"/>
        </w:rPr>
        <w:t xml:space="preserve">Process enquiries from the general public and funeral directors. </w:t>
      </w:r>
    </w:p>
    <w:p w14:paraId="7A50AABD" w14:textId="77777777" w:rsidR="00E6415D" w:rsidRPr="00E6415D" w:rsidRDefault="00E6415D" w:rsidP="00E6415D">
      <w:pPr>
        <w:spacing w:after="0" w:line="240" w:lineRule="auto"/>
        <w:ind w:left="360"/>
        <w:rPr>
          <w:rFonts w:ascii="Calibri" w:eastAsia="Times New Roman" w:hAnsi="Calibri" w:cs="Calibri"/>
          <w:sz w:val="24"/>
          <w:szCs w:val="24"/>
        </w:rPr>
      </w:pPr>
    </w:p>
    <w:p w14:paraId="03B30AD3" w14:textId="77777777" w:rsidR="00E6415D" w:rsidRPr="00E6415D" w:rsidRDefault="00E6415D" w:rsidP="00E6415D">
      <w:pPr>
        <w:numPr>
          <w:ilvl w:val="0"/>
          <w:numId w:val="23"/>
        </w:numPr>
        <w:spacing w:after="0" w:line="240" w:lineRule="auto"/>
        <w:rPr>
          <w:rFonts w:ascii="Calibri" w:eastAsia="Times New Roman" w:hAnsi="Calibri" w:cs="Calibri"/>
          <w:sz w:val="24"/>
          <w:szCs w:val="24"/>
        </w:rPr>
      </w:pPr>
      <w:r w:rsidRPr="00E6415D">
        <w:rPr>
          <w:rFonts w:ascii="Calibri" w:eastAsia="Times New Roman" w:hAnsi="Calibri" w:cs="Calibri"/>
          <w:sz w:val="24"/>
          <w:szCs w:val="24"/>
        </w:rPr>
        <w:t>Having received the appropriate training, to operate the cremators and ancillary equipment within the guidelines of the ICCM Guiding Principles and the guidelines of the Environmental Protection Act 1990 and subsequent amendments.</w:t>
      </w:r>
    </w:p>
    <w:p w14:paraId="06B3055E" w14:textId="77777777" w:rsidR="00E6415D" w:rsidRPr="00E6415D" w:rsidRDefault="00E6415D" w:rsidP="00E6415D">
      <w:pPr>
        <w:spacing w:after="0" w:line="240" w:lineRule="auto"/>
        <w:rPr>
          <w:rFonts w:ascii="Calibri" w:eastAsia="Times New Roman" w:hAnsi="Calibri" w:cs="Calibri"/>
          <w:sz w:val="24"/>
          <w:szCs w:val="24"/>
        </w:rPr>
      </w:pPr>
    </w:p>
    <w:p w14:paraId="1CE189EB" w14:textId="77777777" w:rsidR="00E6415D" w:rsidRPr="00E6415D" w:rsidRDefault="00E6415D" w:rsidP="00E6415D">
      <w:pPr>
        <w:numPr>
          <w:ilvl w:val="0"/>
          <w:numId w:val="23"/>
        </w:numPr>
        <w:spacing w:after="0" w:line="240" w:lineRule="auto"/>
        <w:rPr>
          <w:rFonts w:ascii="Calibri" w:eastAsia="Times New Roman" w:hAnsi="Calibri" w:cs="Calibri"/>
          <w:sz w:val="24"/>
          <w:szCs w:val="24"/>
        </w:rPr>
      </w:pPr>
      <w:r w:rsidRPr="00E6415D">
        <w:rPr>
          <w:rFonts w:ascii="Calibri" w:eastAsia="Times New Roman" w:hAnsi="Calibri" w:cs="Calibri"/>
          <w:sz w:val="24"/>
          <w:szCs w:val="24"/>
        </w:rPr>
        <w:t>To ensure the collection, identification, storage and final disposal of cremated remains in the Garden of Remembrance is maintained correctly and documented.</w:t>
      </w:r>
    </w:p>
    <w:p w14:paraId="1374BAA4" w14:textId="77777777" w:rsidR="00E6415D" w:rsidRPr="00E6415D" w:rsidRDefault="00E6415D" w:rsidP="00E6415D">
      <w:pPr>
        <w:spacing w:after="0" w:line="240" w:lineRule="auto"/>
        <w:rPr>
          <w:rFonts w:ascii="Calibri" w:eastAsia="Times New Roman" w:hAnsi="Calibri" w:cs="Calibri"/>
          <w:sz w:val="24"/>
          <w:szCs w:val="24"/>
        </w:rPr>
      </w:pPr>
    </w:p>
    <w:p w14:paraId="0028D6E3" w14:textId="77777777" w:rsidR="00E6415D" w:rsidRPr="00E6415D" w:rsidRDefault="00E6415D" w:rsidP="00E6415D">
      <w:pPr>
        <w:numPr>
          <w:ilvl w:val="0"/>
          <w:numId w:val="23"/>
        </w:numPr>
        <w:spacing w:after="0" w:line="240" w:lineRule="auto"/>
        <w:rPr>
          <w:rFonts w:ascii="Calibri" w:eastAsia="Times New Roman" w:hAnsi="Calibri" w:cs="Calibri"/>
          <w:sz w:val="24"/>
          <w:szCs w:val="24"/>
        </w:rPr>
      </w:pPr>
      <w:r w:rsidRPr="00E6415D">
        <w:rPr>
          <w:rFonts w:ascii="Calibri" w:eastAsia="Times New Roman" w:hAnsi="Calibri" w:cs="Calibri"/>
          <w:sz w:val="24"/>
          <w:szCs w:val="24"/>
        </w:rPr>
        <w:t>To assist with meeting the period sales budgets</w:t>
      </w:r>
    </w:p>
    <w:p w14:paraId="39C86382" w14:textId="77777777" w:rsidR="00E6415D" w:rsidRPr="00E6415D" w:rsidRDefault="00E6415D" w:rsidP="00E6415D">
      <w:pPr>
        <w:spacing w:after="0" w:line="240" w:lineRule="auto"/>
        <w:ind w:left="720"/>
        <w:rPr>
          <w:rFonts w:ascii="Calibri" w:eastAsia="Times New Roman" w:hAnsi="Calibri" w:cs="Calibri"/>
          <w:sz w:val="24"/>
          <w:szCs w:val="24"/>
        </w:rPr>
      </w:pPr>
    </w:p>
    <w:p w14:paraId="579E500A" w14:textId="77777777" w:rsidR="00E6415D" w:rsidRPr="00E6415D" w:rsidRDefault="00E6415D" w:rsidP="00E6415D">
      <w:pPr>
        <w:numPr>
          <w:ilvl w:val="0"/>
          <w:numId w:val="23"/>
        </w:numPr>
        <w:spacing w:after="0" w:line="240" w:lineRule="auto"/>
        <w:rPr>
          <w:rFonts w:ascii="Calibri" w:eastAsia="Times New Roman" w:hAnsi="Calibri" w:cs="Calibri"/>
          <w:sz w:val="24"/>
          <w:szCs w:val="24"/>
        </w:rPr>
      </w:pPr>
      <w:r w:rsidRPr="00E6415D">
        <w:rPr>
          <w:rFonts w:ascii="Calibri" w:eastAsia="Times New Roman" w:hAnsi="Calibri" w:cs="Calibri"/>
          <w:sz w:val="24"/>
          <w:szCs w:val="24"/>
        </w:rPr>
        <w:t>The ability to work in all weather conditions.</w:t>
      </w:r>
    </w:p>
    <w:p w14:paraId="6F716161" w14:textId="77777777" w:rsidR="00E6415D" w:rsidRPr="00E6415D" w:rsidRDefault="00E6415D" w:rsidP="00E6415D">
      <w:pPr>
        <w:spacing w:after="0" w:line="240" w:lineRule="auto"/>
        <w:ind w:left="360"/>
        <w:rPr>
          <w:rFonts w:ascii="Calibri" w:eastAsia="Times New Roman" w:hAnsi="Calibri" w:cs="Calibri"/>
          <w:sz w:val="24"/>
          <w:szCs w:val="24"/>
        </w:rPr>
      </w:pPr>
    </w:p>
    <w:p w14:paraId="6BB1A698" w14:textId="77777777" w:rsidR="00E6415D" w:rsidRPr="00E6415D" w:rsidRDefault="00E6415D" w:rsidP="00E6415D">
      <w:pPr>
        <w:numPr>
          <w:ilvl w:val="0"/>
          <w:numId w:val="23"/>
        </w:numPr>
        <w:spacing w:after="0" w:line="240" w:lineRule="auto"/>
        <w:rPr>
          <w:rFonts w:ascii="Calibri" w:eastAsia="Times New Roman" w:hAnsi="Calibri" w:cs="Calibri"/>
          <w:sz w:val="24"/>
          <w:szCs w:val="24"/>
        </w:rPr>
      </w:pPr>
      <w:r w:rsidRPr="00E6415D">
        <w:rPr>
          <w:rFonts w:ascii="Calibri" w:eastAsia="Times New Roman" w:hAnsi="Calibri" w:cs="Calibri"/>
          <w:sz w:val="24"/>
          <w:szCs w:val="24"/>
        </w:rPr>
        <w:t>Car parking duties as necessary that is to organise parking at busy services</w:t>
      </w:r>
    </w:p>
    <w:p w14:paraId="195105D7" w14:textId="77777777" w:rsidR="00E6415D" w:rsidRPr="00E6415D" w:rsidRDefault="00E6415D" w:rsidP="00E6415D">
      <w:pPr>
        <w:spacing w:after="0" w:line="240" w:lineRule="auto"/>
        <w:ind w:left="720" w:hanging="720"/>
        <w:rPr>
          <w:rFonts w:ascii="Calibri" w:eastAsia="Times New Roman" w:hAnsi="Calibri" w:cs="Calibri"/>
          <w:sz w:val="24"/>
          <w:szCs w:val="24"/>
        </w:rPr>
      </w:pPr>
    </w:p>
    <w:p w14:paraId="5459BCE1" w14:textId="77777777" w:rsidR="00E6415D" w:rsidRPr="00E6415D" w:rsidRDefault="00E6415D" w:rsidP="00E6415D">
      <w:pPr>
        <w:numPr>
          <w:ilvl w:val="0"/>
          <w:numId w:val="23"/>
        </w:numPr>
        <w:spacing w:after="0" w:line="240" w:lineRule="auto"/>
        <w:rPr>
          <w:rFonts w:ascii="Calibri" w:eastAsia="Times New Roman" w:hAnsi="Calibri" w:cs="Calibri"/>
          <w:sz w:val="24"/>
          <w:szCs w:val="24"/>
        </w:rPr>
      </w:pPr>
      <w:r w:rsidRPr="00E6415D">
        <w:rPr>
          <w:rFonts w:ascii="Calibri" w:eastAsia="Times New Roman" w:hAnsi="Calibri" w:cs="Calibri"/>
          <w:sz w:val="24"/>
          <w:szCs w:val="24"/>
        </w:rPr>
        <w:t>Any other duties of a similar nature within the crematorium that may be reasonably requested by the Manager or his or her representative. This includes administration and use of the facility’s IT system.</w:t>
      </w:r>
    </w:p>
    <w:p w14:paraId="11AFF149" w14:textId="77777777" w:rsidR="00E6415D" w:rsidRPr="00E6415D" w:rsidRDefault="00E6415D" w:rsidP="00E6415D">
      <w:pPr>
        <w:spacing w:after="0" w:line="240" w:lineRule="auto"/>
        <w:ind w:left="720"/>
        <w:rPr>
          <w:rFonts w:ascii="Calibri" w:eastAsia="Times New Roman" w:hAnsi="Calibri" w:cs="Calibri"/>
          <w:sz w:val="24"/>
          <w:szCs w:val="24"/>
        </w:rPr>
      </w:pPr>
    </w:p>
    <w:p w14:paraId="25C8466D" w14:textId="77777777" w:rsidR="00E6415D" w:rsidRPr="00E6415D" w:rsidRDefault="00E6415D" w:rsidP="00E6415D">
      <w:pPr>
        <w:numPr>
          <w:ilvl w:val="0"/>
          <w:numId w:val="23"/>
        </w:numPr>
        <w:spacing w:after="0" w:line="240" w:lineRule="auto"/>
        <w:rPr>
          <w:rFonts w:ascii="Calibri" w:eastAsia="Times New Roman" w:hAnsi="Calibri" w:cs="Calibri"/>
          <w:sz w:val="24"/>
          <w:szCs w:val="24"/>
        </w:rPr>
      </w:pPr>
      <w:r w:rsidRPr="00E6415D">
        <w:rPr>
          <w:rFonts w:ascii="Calibri" w:eastAsia="Times New Roman" w:hAnsi="Calibri" w:cs="Calibri"/>
          <w:sz w:val="24"/>
          <w:szCs w:val="24"/>
        </w:rPr>
        <w:t>Have the ability to inter-change with all roles and team members to assist in the day-to-day running of the Memorial Park. This requires a high level of multi-tasking and willingness to work inside the building as well as outside in the gardens.</w:t>
      </w:r>
    </w:p>
    <w:p w14:paraId="0F429353" w14:textId="77777777" w:rsidR="00E6415D" w:rsidRPr="00E6415D" w:rsidRDefault="00E6415D" w:rsidP="00E6415D">
      <w:pPr>
        <w:spacing w:after="0" w:line="240" w:lineRule="auto"/>
        <w:rPr>
          <w:rFonts w:ascii="Calibri" w:eastAsia="Times New Roman" w:hAnsi="Calibri" w:cs="Calibri"/>
          <w:sz w:val="24"/>
          <w:szCs w:val="24"/>
        </w:rPr>
      </w:pPr>
    </w:p>
    <w:p w14:paraId="081A94D2" w14:textId="77777777" w:rsidR="00E6415D" w:rsidRPr="00E6415D" w:rsidRDefault="00E6415D" w:rsidP="00E6415D">
      <w:pPr>
        <w:numPr>
          <w:ilvl w:val="0"/>
          <w:numId w:val="23"/>
        </w:numPr>
        <w:spacing w:after="0" w:line="240" w:lineRule="auto"/>
        <w:rPr>
          <w:rFonts w:ascii="Calibri" w:eastAsia="Times New Roman" w:hAnsi="Calibri" w:cs="Calibri"/>
          <w:sz w:val="24"/>
          <w:szCs w:val="24"/>
        </w:rPr>
      </w:pPr>
      <w:r w:rsidRPr="00E6415D">
        <w:rPr>
          <w:rFonts w:ascii="Calibri" w:eastAsia="Times New Roman" w:hAnsi="Calibri" w:cs="Calibri"/>
          <w:sz w:val="24"/>
          <w:szCs w:val="24"/>
        </w:rPr>
        <w:t>A high degree of care and understanding is a major requirement of the post.</w:t>
      </w:r>
    </w:p>
    <w:p w14:paraId="7ECC0291" w14:textId="77777777" w:rsidR="00E6415D" w:rsidRPr="00E6415D" w:rsidRDefault="00E6415D" w:rsidP="00E6415D">
      <w:pPr>
        <w:spacing w:after="0" w:line="240" w:lineRule="auto"/>
        <w:ind w:left="360"/>
        <w:rPr>
          <w:rFonts w:ascii="Calibri" w:eastAsia="Times New Roman" w:hAnsi="Calibri" w:cs="Calibri"/>
          <w:sz w:val="24"/>
          <w:szCs w:val="24"/>
        </w:rPr>
      </w:pPr>
    </w:p>
    <w:p w14:paraId="738B8369" w14:textId="77777777" w:rsidR="00E6415D" w:rsidRPr="00E6415D" w:rsidRDefault="00E6415D" w:rsidP="00E6415D">
      <w:pPr>
        <w:numPr>
          <w:ilvl w:val="0"/>
          <w:numId w:val="23"/>
        </w:numPr>
        <w:spacing w:after="0" w:line="240" w:lineRule="auto"/>
        <w:rPr>
          <w:rFonts w:ascii="Calibri" w:eastAsia="Times New Roman" w:hAnsi="Calibri" w:cs="Calibri"/>
          <w:sz w:val="24"/>
          <w:szCs w:val="24"/>
        </w:rPr>
      </w:pPr>
      <w:r w:rsidRPr="00E6415D">
        <w:rPr>
          <w:rFonts w:ascii="Calibri" w:eastAsia="Times New Roman" w:hAnsi="Calibri" w:cs="Calibri"/>
          <w:sz w:val="24"/>
          <w:szCs w:val="24"/>
        </w:rPr>
        <w:t xml:space="preserve"> In carrying out the different functions to be performed, clothing of the appropriate type must always be worn.</w:t>
      </w:r>
    </w:p>
    <w:p w14:paraId="4A3D5465" w14:textId="77777777" w:rsidR="00E6415D" w:rsidRPr="00E6415D" w:rsidRDefault="00E6415D" w:rsidP="00E6415D">
      <w:pPr>
        <w:spacing w:after="0" w:line="240" w:lineRule="auto"/>
        <w:ind w:left="600"/>
        <w:rPr>
          <w:rFonts w:ascii="Calibri" w:eastAsia="Times New Roman" w:hAnsi="Calibri" w:cs="Calibri"/>
          <w:sz w:val="24"/>
          <w:szCs w:val="24"/>
        </w:rPr>
      </w:pPr>
    </w:p>
    <w:p w14:paraId="2DDB8D45" w14:textId="77777777" w:rsidR="00E6415D" w:rsidRPr="00E6415D" w:rsidRDefault="00E6415D" w:rsidP="00E6415D">
      <w:pPr>
        <w:numPr>
          <w:ilvl w:val="0"/>
          <w:numId w:val="23"/>
        </w:numPr>
        <w:spacing w:after="0" w:line="240" w:lineRule="auto"/>
        <w:rPr>
          <w:rFonts w:ascii="Calibri" w:eastAsia="Times New Roman" w:hAnsi="Calibri" w:cs="Calibri"/>
          <w:sz w:val="24"/>
          <w:szCs w:val="24"/>
        </w:rPr>
      </w:pPr>
      <w:r w:rsidRPr="00E6415D">
        <w:rPr>
          <w:rFonts w:ascii="Calibri" w:eastAsia="Times New Roman" w:hAnsi="Calibri" w:cs="Calibri"/>
          <w:sz w:val="24"/>
          <w:szCs w:val="24"/>
        </w:rPr>
        <w:t xml:space="preserve"> Job holders must be of a height and strength permitting them to shoulder a coffin as part of a 4-person team during services.</w:t>
      </w:r>
    </w:p>
    <w:p w14:paraId="4B1B39CA" w14:textId="1559E570" w:rsidR="00EB59CB" w:rsidRDefault="00EB59CB" w:rsidP="00EB59CB"/>
    <w:p w14:paraId="035D012D" w14:textId="16FB8AC0" w:rsidR="00EB59CB" w:rsidRDefault="00EB59CB" w:rsidP="00EB59CB">
      <w:pPr>
        <w:pStyle w:val="Heading2"/>
      </w:pPr>
      <w:r>
        <w:t>Key Competencies</w:t>
      </w:r>
    </w:p>
    <w:p w14:paraId="1B2266E0" w14:textId="38D8C73B" w:rsidR="00EB59CB" w:rsidRDefault="00EB59CB" w:rsidP="00EB59CB">
      <w:pPr>
        <w:pStyle w:val="ListParagraph"/>
        <w:numPr>
          <w:ilvl w:val="0"/>
          <w:numId w:val="21"/>
        </w:numPr>
      </w:pPr>
      <w:r>
        <w:t>Client focus</w:t>
      </w:r>
    </w:p>
    <w:p w14:paraId="6F5FF201" w14:textId="6BA7F298" w:rsidR="00EB59CB" w:rsidRDefault="00EB59CB" w:rsidP="00EB59CB">
      <w:pPr>
        <w:pStyle w:val="ListParagraph"/>
        <w:numPr>
          <w:ilvl w:val="0"/>
          <w:numId w:val="21"/>
        </w:numPr>
      </w:pPr>
      <w:r>
        <w:t>Good communication skills</w:t>
      </w:r>
    </w:p>
    <w:p w14:paraId="0E898F17" w14:textId="4229D2A3" w:rsidR="00EB59CB" w:rsidRDefault="00EB59CB" w:rsidP="00EB59CB">
      <w:pPr>
        <w:pStyle w:val="ListParagraph"/>
        <w:numPr>
          <w:ilvl w:val="0"/>
          <w:numId w:val="21"/>
        </w:numPr>
      </w:pPr>
      <w:r>
        <w:t>Self-management</w:t>
      </w:r>
    </w:p>
    <w:p w14:paraId="59827D1F" w14:textId="1932576B" w:rsidR="00EB59CB" w:rsidRDefault="00EB59CB" w:rsidP="00EB59CB">
      <w:pPr>
        <w:pStyle w:val="ListParagraph"/>
        <w:numPr>
          <w:ilvl w:val="0"/>
          <w:numId w:val="21"/>
        </w:numPr>
      </w:pPr>
      <w:r>
        <w:t>Team working</w:t>
      </w:r>
    </w:p>
    <w:p w14:paraId="0FDA94A2" w14:textId="06E13431" w:rsidR="00EB59CB" w:rsidRDefault="00EB59CB" w:rsidP="00EB59CB">
      <w:pPr>
        <w:pStyle w:val="ListParagraph"/>
        <w:numPr>
          <w:ilvl w:val="0"/>
          <w:numId w:val="21"/>
        </w:numPr>
      </w:pPr>
      <w:r>
        <w:t>Adaptability</w:t>
      </w:r>
    </w:p>
    <w:p w14:paraId="089BFA5F" w14:textId="70650E12" w:rsidR="00EB59CB" w:rsidRDefault="00EB59CB" w:rsidP="00EB59CB">
      <w:pPr>
        <w:pStyle w:val="ListParagraph"/>
        <w:numPr>
          <w:ilvl w:val="0"/>
          <w:numId w:val="21"/>
        </w:numPr>
      </w:pPr>
      <w:r>
        <w:t>Problem solving</w:t>
      </w:r>
    </w:p>
    <w:p w14:paraId="0FB0E64E" w14:textId="30D44F30" w:rsidR="00EB59CB" w:rsidRPr="00EB59CB" w:rsidRDefault="00EB59CB" w:rsidP="00EB59CB">
      <w:pPr>
        <w:pStyle w:val="ListParagraph"/>
        <w:numPr>
          <w:ilvl w:val="0"/>
          <w:numId w:val="21"/>
        </w:numPr>
      </w:pPr>
      <w:r>
        <w:t>Integrity, sensitivity and commitment</w:t>
      </w:r>
    </w:p>
    <w:sectPr w:rsidR="00EB59CB" w:rsidRPr="00EB59CB">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C5B01" w14:textId="77777777" w:rsidR="00D2521F" w:rsidRDefault="00D2521F" w:rsidP="008060E6">
      <w:pPr>
        <w:spacing w:after="0" w:line="240" w:lineRule="auto"/>
      </w:pPr>
      <w:r>
        <w:separator/>
      </w:r>
    </w:p>
  </w:endnote>
  <w:endnote w:type="continuationSeparator" w:id="0">
    <w:p w14:paraId="0F66B342" w14:textId="77777777" w:rsidR="00D2521F" w:rsidRDefault="00D2521F" w:rsidP="0080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69B1B" w14:textId="77777777" w:rsidR="00362FFF" w:rsidRDefault="00362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A7058" w14:textId="77777777" w:rsidR="00D2521F" w:rsidRDefault="00D2521F" w:rsidP="008060E6">
      <w:pPr>
        <w:spacing w:after="0" w:line="240" w:lineRule="auto"/>
      </w:pPr>
      <w:r>
        <w:separator/>
      </w:r>
    </w:p>
  </w:footnote>
  <w:footnote w:type="continuationSeparator" w:id="0">
    <w:p w14:paraId="4C1F6F40" w14:textId="77777777" w:rsidR="00D2521F" w:rsidRDefault="00D2521F" w:rsidP="00806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E8697" w14:textId="0623BEA6" w:rsidR="00EB59CB" w:rsidRDefault="00EB59CB" w:rsidP="00EB59CB">
    <w:pPr>
      <w:pStyle w:val="Header"/>
      <w:jc w:val="right"/>
    </w:pPr>
    <w:r>
      <w:rPr>
        <w:noProof/>
      </w:rPr>
      <w:drawing>
        <wp:inline distT="0" distB="0" distL="0" distR="0" wp14:anchorId="24559A02" wp14:editId="55DCC2FB">
          <wp:extent cx="2508250" cy="758088"/>
          <wp:effectExtent l="0" t="0" r="6350" b="4445"/>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ORIA LOGO.jpg"/>
                  <pic:cNvPicPr/>
                </pic:nvPicPr>
                <pic:blipFill>
                  <a:blip r:embed="rId1">
                    <a:extLst>
                      <a:ext uri="{28A0092B-C50C-407E-A947-70E740481C1C}">
                        <a14:useLocalDpi xmlns:a14="http://schemas.microsoft.com/office/drawing/2010/main" val="0"/>
                      </a:ext>
                    </a:extLst>
                  </a:blip>
                  <a:stretch>
                    <a:fillRect/>
                  </a:stretch>
                </pic:blipFill>
                <pic:spPr>
                  <a:xfrm>
                    <a:off x="0" y="0"/>
                    <a:ext cx="2574897" cy="77823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48536" w14:textId="7C1E072C" w:rsidR="00EB59CB" w:rsidRDefault="00EB59CB" w:rsidP="00EB59CB">
    <w:pPr>
      <w:pStyle w:val="Header"/>
      <w:jc w:val="right"/>
    </w:pPr>
    <w:r>
      <w:rPr>
        <w:rFonts w:eastAsia="Times New Roman"/>
        <w:noProof/>
      </w:rPr>
      <w:drawing>
        <wp:inline distT="0" distB="0" distL="0" distR="0" wp14:anchorId="27061148" wp14:editId="2ED1B905">
          <wp:extent cx="2227053" cy="6731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I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448" cy="676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F4112"/>
    <w:multiLevelType w:val="hybridMultilevel"/>
    <w:tmpl w:val="3DD6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823D5"/>
    <w:multiLevelType w:val="hybridMultilevel"/>
    <w:tmpl w:val="9738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457F0"/>
    <w:multiLevelType w:val="hybridMultilevel"/>
    <w:tmpl w:val="D8F81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152AD"/>
    <w:multiLevelType w:val="hybridMultilevel"/>
    <w:tmpl w:val="E8D0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E48AD"/>
    <w:multiLevelType w:val="hybridMultilevel"/>
    <w:tmpl w:val="9EB4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D1C98"/>
    <w:multiLevelType w:val="hybridMultilevel"/>
    <w:tmpl w:val="63D4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224D7"/>
    <w:multiLevelType w:val="hybridMultilevel"/>
    <w:tmpl w:val="2E88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03B56"/>
    <w:multiLevelType w:val="hybridMultilevel"/>
    <w:tmpl w:val="46C0B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11EA9"/>
    <w:multiLevelType w:val="hybridMultilevel"/>
    <w:tmpl w:val="CA8C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C477F"/>
    <w:multiLevelType w:val="hybridMultilevel"/>
    <w:tmpl w:val="3A42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E219D"/>
    <w:multiLevelType w:val="hybridMultilevel"/>
    <w:tmpl w:val="7C82E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2059D4"/>
    <w:multiLevelType w:val="hybridMultilevel"/>
    <w:tmpl w:val="C05E6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174DA"/>
    <w:multiLevelType w:val="hybridMultilevel"/>
    <w:tmpl w:val="3F3A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54E5A"/>
    <w:multiLevelType w:val="hybridMultilevel"/>
    <w:tmpl w:val="4C34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E3D79"/>
    <w:multiLevelType w:val="hybridMultilevel"/>
    <w:tmpl w:val="2C4E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FB2E63"/>
    <w:multiLevelType w:val="hybridMultilevel"/>
    <w:tmpl w:val="013CBB22"/>
    <w:lvl w:ilvl="0" w:tplc="0409000F">
      <w:start w:val="1"/>
      <w:numFmt w:val="decimal"/>
      <w:lvlText w:val="%1."/>
      <w:lvlJc w:val="left"/>
      <w:pPr>
        <w:tabs>
          <w:tab w:val="num" w:pos="960"/>
        </w:tabs>
        <w:ind w:left="960" w:hanging="360"/>
      </w:pPr>
      <w:rPr>
        <w:rFonts w:hint="default"/>
      </w:rPr>
    </w:lvl>
    <w:lvl w:ilvl="1" w:tplc="BB74EACA">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DD0861"/>
    <w:multiLevelType w:val="hybridMultilevel"/>
    <w:tmpl w:val="2908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6268D9"/>
    <w:multiLevelType w:val="hybridMultilevel"/>
    <w:tmpl w:val="3BDCE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1A7D95"/>
    <w:multiLevelType w:val="hybridMultilevel"/>
    <w:tmpl w:val="409E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DB4C18"/>
    <w:multiLevelType w:val="hybridMultilevel"/>
    <w:tmpl w:val="0D68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2B5AC9"/>
    <w:multiLevelType w:val="hybridMultilevel"/>
    <w:tmpl w:val="169A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92399C"/>
    <w:multiLevelType w:val="hybridMultilevel"/>
    <w:tmpl w:val="B0C2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AF6C8D"/>
    <w:multiLevelType w:val="hybridMultilevel"/>
    <w:tmpl w:val="532A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4"/>
  </w:num>
  <w:num w:numId="4">
    <w:abstractNumId w:val="16"/>
  </w:num>
  <w:num w:numId="5">
    <w:abstractNumId w:val="12"/>
  </w:num>
  <w:num w:numId="6">
    <w:abstractNumId w:val="13"/>
  </w:num>
  <w:num w:numId="7">
    <w:abstractNumId w:val="20"/>
  </w:num>
  <w:num w:numId="8">
    <w:abstractNumId w:val="9"/>
  </w:num>
  <w:num w:numId="9">
    <w:abstractNumId w:val="18"/>
  </w:num>
  <w:num w:numId="10">
    <w:abstractNumId w:val="4"/>
  </w:num>
  <w:num w:numId="11">
    <w:abstractNumId w:val="7"/>
  </w:num>
  <w:num w:numId="12">
    <w:abstractNumId w:val="3"/>
  </w:num>
  <w:num w:numId="13">
    <w:abstractNumId w:val="21"/>
  </w:num>
  <w:num w:numId="14">
    <w:abstractNumId w:val="0"/>
  </w:num>
  <w:num w:numId="15">
    <w:abstractNumId w:val="5"/>
  </w:num>
  <w:num w:numId="16">
    <w:abstractNumId w:val="1"/>
  </w:num>
  <w:num w:numId="17">
    <w:abstractNumId w:val="11"/>
  </w:num>
  <w:num w:numId="18">
    <w:abstractNumId w:val="10"/>
  </w:num>
  <w:num w:numId="19">
    <w:abstractNumId w:val="2"/>
  </w:num>
  <w:num w:numId="20">
    <w:abstractNumId w:val="17"/>
  </w:num>
  <w:num w:numId="21">
    <w:abstractNumId w:val="8"/>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F9"/>
    <w:rsid w:val="00010809"/>
    <w:rsid w:val="00094A2D"/>
    <w:rsid w:val="000B21F0"/>
    <w:rsid w:val="000E43F4"/>
    <w:rsid w:val="001E172C"/>
    <w:rsid w:val="001F0943"/>
    <w:rsid w:val="00224266"/>
    <w:rsid w:val="0025004A"/>
    <w:rsid w:val="00251247"/>
    <w:rsid w:val="002B1CB8"/>
    <w:rsid w:val="002B2D2E"/>
    <w:rsid w:val="002C4554"/>
    <w:rsid w:val="002D1E63"/>
    <w:rsid w:val="002E0AC6"/>
    <w:rsid w:val="00362FFF"/>
    <w:rsid w:val="003B2103"/>
    <w:rsid w:val="003D7F2C"/>
    <w:rsid w:val="00426CB1"/>
    <w:rsid w:val="00463E11"/>
    <w:rsid w:val="00525529"/>
    <w:rsid w:val="005309D1"/>
    <w:rsid w:val="00563E11"/>
    <w:rsid w:val="005B2DDC"/>
    <w:rsid w:val="005C7ECE"/>
    <w:rsid w:val="005F1C9C"/>
    <w:rsid w:val="005F2BFD"/>
    <w:rsid w:val="00625789"/>
    <w:rsid w:val="006D4203"/>
    <w:rsid w:val="007368B3"/>
    <w:rsid w:val="007463BC"/>
    <w:rsid w:val="00765723"/>
    <w:rsid w:val="00767971"/>
    <w:rsid w:val="0077272A"/>
    <w:rsid w:val="007A18A1"/>
    <w:rsid w:val="007C1CE3"/>
    <w:rsid w:val="00801C66"/>
    <w:rsid w:val="008060E6"/>
    <w:rsid w:val="00873FA2"/>
    <w:rsid w:val="00895357"/>
    <w:rsid w:val="008D1A02"/>
    <w:rsid w:val="008D2E3C"/>
    <w:rsid w:val="008E39E6"/>
    <w:rsid w:val="008F7C08"/>
    <w:rsid w:val="0095038A"/>
    <w:rsid w:val="009E2282"/>
    <w:rsid w:val="00A13BD9"/>
    <w:rsid w:val="00A26F74"/>
    <w:rsid w:val="00A64959"/>
    <w:rsid w:val="00A65D97"/>
    <w:rsid w:val="00A9693F"/>
    <w:rsid w:val="00AE4E66"/>
    <w:rsid w:val="00B505D2"/>
    <w:rsid w:val="00B601F9"/>
    <w:rsid w:val="00BA367A"/>
    <w:rsid w:val="00BC088B"/>
    <w:rsid w:val="00BC1B29"/>
    <w:rsid w:val="00C22EFA"/>
    <w:rsid w:val="00C232CF"/>
    <w:rsid w:val="00C648A6"/>
    <w:rsid w:val="00CE76AB"/>
    <w:rsid w:val="00D1484C"/>
    <w:rsid w:val="00D2521F"/>
    <w:rsid w:val="00D30D29"/>
    <w:rsid w:val="00D74C1A"/>
    <w:rsid w:val="00DA6077"/>
    <w:rsid w:val="00DC6D1A"/>
    <w:rsid w:val="00DD182F"/>
    <w:rsid w:val="00E23DB7"/>
    <w:rsid w:val="00E57A7B"/>
    <w:rsid w:val="00E6415D"/>
    <w:rsid w:val="00EB59CB"/>
    <w:rsid w:val="00EC0AB5"/>
    <w:rsid w:val="00EF05BE"/>
    <w:rsid w:val="00EF28B1"/>
    <w:rsid w:val="00F21EE4"/>
    <w:rsid w:val="00F37A8F"/>
    <w:rsid w:val="00F501FD"/>
    <w:rsid w:val="00FC3A7C"/>
    <w:rsid w:val="00FD3DEF"/>
    <w:rsid w:val="00FE4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0E361"/>
  <w15:chartTrackingRefBased/>
  <w15:docId w15:val="{7BC21F7B-BFA7-40DB-ACE5-82187C41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7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57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48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1F9"/>
    <w:rPr>
      <w:rFonts w:ascii="Segoe UI" w:hAnsi="Segoe UI" w:cs="Segoe UI"/>
      <w:sz w:val="18"/>
      <w:szCs w:val="18"/>
    </w:rPr>
  </w:style>
  <w:style w:type="paragraph" w:styleId="ListParagraph">
    <w:name w:val="List Paragraph"/>
    <w:basedOn w:val="Normal"/>
    <w:uiPriority w:val="34"/>
    <w:qFormat/>
    <w:rsid w:val="00B601F9"/>
    <w:pPr>
      <w:ind w:left="720"/>
      <w:contextualSpacing/>
    </w:pPr>
  </w:style>
  <w:style w:type="paragraph" w:styleId="Title">
    <w:name w:val="Title"/>
    <w:basedOn w:val="Normal"/>
    <w:next w:val="Normal"/>
    <w:link w:val="TitleChar"/>
    <w:uiPriority w:val="10"/>
    <w:qFormat/>
    <w:rsid w:val="007657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72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57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5723"/>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65723"/>
    <w:pPr>
      <w:spacing w:after="0" w:line="240" w:lineRule="auto"/>
    </w:pPr>
  </w:style>
  <w:style w:type="character" w:customStyle="1" w:styleId="Heading3Char">
    <w:name w:val="Heading 3 Char"/>
    <w:basedOn w:val="DefaultParagraphFont"/>
    <w:link w:val="Heading3"/>
    <w:uiPriority w:val="9"/>
    <w:rsid w:val="00C648A6"/>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7463BC"/>
    <w:pPr>
      <w:outlineLvl w:val="9"/>
    </w:pPr>
    <w:rPr>
      <w:lang w:val="en-US"/>
    </w:rPr>
  </w:style>
  <w:style w:type="paragraph" w:styleId="TOC1">
    <w:name w:val="toc 1"/>
    <w:basedOn w:val="Normal"/>
    <w:next w:val="Normal"/>
    <w:autoRedefine/>
    <w:uiPriority w:val="39"/>
    <w:unhideWhenUsed/>
    <w:rsid w:val="007463BC"/>
    <w:pPr>
      <w:spacing w:after="100"/>
    </w:pPr>
  </w:style>
  <w:style w:type="paragraph" w:styleId="TOC2">
    <w:name w:val="toc 2"/>
    <w:basedOn w:val="Normal"/>
    <w:next w:val="Normal"/>
    <w:autoRedefine/>
    <w:uiPriority w:val="39"/>
    <w:unhideWhenUsed/>
    <w:rsid w:val="007463BC"/>
    <w:pPr>
      <w:spacing w:after="100"/>
      <w:ind w:left="220"/>
    </w:pPr>
  </w:style>
  <w:style w:type="paragraph" w:styleId="TOC3">
    <w:name w:val="toc 3"/>
    <w:basedOn w:val="Normal"/>
    <w:next w:val="Normal"/>
    <w:autoRedefine/>
    <w:uiPriority w:val="39"/>
    <w:unhideWhenUsed/>
    <w:rsid w:val="007463BC"/>
    <w:pPr>
      <w:spacing w:after="100"/>
      <w:ind w:left="440"/>
    </w:pPr>
  </w:style>
  <w:style w:type="character" w:styleId="Hyperlink">
    <w:name w:val="Hyperlink"/>
    <w:basedOn w:val="DefaultParagraphFont"/>
    <w:uiPriority w:val="99"/>
    <w:unhideWhenUsed/>
    <w:rsid w:val="007463BC"/>
    <w:rPr>
      <w:color w:val="0563C1" w:themeColor="hyperlink"/>
      <w:u w:val="single"/>
    </w:rPr>
  </w:style>
  <w:style w:type="paragraph" w:styleId="NoSpacing">
    <w:name w:val="No Spacing"/>
    <w:uiPriority w:val="1"/>
    <w:qFormat/>
    <w:rsid w:val="007463BC"/>
    <w:pPr>
      <w:spacing w:after="0" w:line="240" w:lineRule="auto"/>
    </w:pPr>
  </w:style>
  <w:style w:type="character" w:styleId="UnresolvedMention">
    <w:name w:val="Unresolved Mention"/>
    <w:basedOn w:val="DefaultParagraphFont"/>
    <w:uiPriority w:val="99"/>
    <w:semiHidden/>
    <w:unhideWhenUsed/>
    <w:rsid w:val="007463BC"/>
    <w:rPr>
      <w:color w:val="808080"/>
      <w:shd w:val="clear" w:color="auto" w:fill="E6E6E6"/>
    </w:rPr>
  </w:style>
  <w:style w:type="paragraph" w:styleId="Header">
    <w:name w:val="header"/>
    <w:basedOn w:val="Normal"/>
    <w:link w:val="HeaderChar"/>
    <w:uiPriority w:val="99"/>
    <w:unhideWhenUsed/>
    <w:rsid w:val="00806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0E6"/>
  </w:style>
  <w:style w:type="paragraph" w:styleId="Footer">
    <w:name w:val="footer"/>
    <w:basedOn w:val="Normal"/>
    <w:link w:val="FooterChar"/>
    <w:uiPriority w:val="99"/>
    <w:unhideWhenUsed/>
    <w:rsid w:val="00806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0E6"/>
  </w:style>
  <w:style w:type="character" w:styleId="CommentReference">
    <w:name w:val="annotation reference"/>
    <w:basedOn w:val="DefaultParagraphFont"/>
    <w:uiPriority w:val="99"/>
    <w:semiHidden/>
    <w:unhideWhenUsed/>
    <w:rsid w:val="00EB59CB"/>
    <w:rPr>
      <w:sz w:val="16"/>
      <w:szCs w:val="16"/>
    </w:rPr>
  </w:style>
  <w:style w:type="paragraph" w:styleId="CommentText">
    <w:name w:val="annotation text"/>
    <w:basedOn w:val="Normal"/>
    <w:link w:val="CommentTextChar"/>
    <w:uiPriority w:val="99"/>
    <w:semiHidden/>
    <w:unhideWhenUsed/>
    <w:rsid w:val="00EB59CB"/>
    <w:pPr>
      <w:spacing w:line="240" w:lineRule="auto"/>
    </w:pPr>
    <w:rPr>
      <w:sz w:val="20"/>
      <w:szCs w:val="20"/>
    </w:rPr>
  </w:style>
  <w:style w:type="character" w:customStyle="1" w:styleId="CommentTextChar">
    <w:name w:val="Comment Text Char"/>
    <w:basedOn w:val="DefaultParagraphFont"/>
    <w:link w:val="CommentText"/>
    <w:uiPriority w:val="99"/>
    <w:semiHidden/>
    <w:rsid w:val="00EB59CB"/>
    <w:rPr>
      <w:sz w:val="20"/>
      <w:szCs w:val="20"/>
    </w:rPr>
  </w:style>
  <w:style w:type="paragraph" w:styleId="CommentSubject">
    <w:name w:val="annotation subject"/>
    <w:basedOn w:val="CommentText"/>
    <w:next w:val="CommentText"/>
    <w:link w:val="CommentSubjectChar"/>
    <w:uiPriority w:val="99"/>
    <w:semiHidden/>
    <w:unhideWhenUsed/>
    <w:rsid w:val="00EB59CB"/>
    <w:rPr>
      <w:b/>
      <w:bCs/>
    </w:rPr>
  </w:style>
  <w:style w:type="character" w:customStyle="1" w:styleId="CommentSubjectChar">
    <w:name w:val="Comment Subject Char"/>
    <w:basedOn w:val="CommentTextChar"/>
    <w:link w:val="CommentSubject"/>
    <w:uiPriority w:val="99"/>
    <w:semiHidden/>
    <w:rsid w:val="00EB59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E8B53-C018-40A6-A933-09F4ABC2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Peirson</dc:creator>
  <cp:keywords/>
  <dc:description/>
  <cp:lastModifiedBy>Cliff Taylor</cp:lastModifiedBy>
  <cp:revision>4</cp:revision>
  <cp:lastPrinted>2019-12-24T10:12:00Z</cp:lastPrinted>
  <dcterms:created xsi:type="dcterms:W3CDTF">2020-12-04T09:42:00Z</dcterms:created>
  <dcterms:modified xsi:type="dcterms:W3CDTF">2020-12-04T16:21:00Z</dcterms:modified>
</cp:coreProperties>
</file>